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</w:p>
          <w:p>
            <w:pPr>
              <w:spacing w:line="52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</w:rPr>
              <w:t>《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  <w:lang w:val="en-US" w:eastAsia="zh-CN"/>
              </w:rPr>
              <w:t>达古冰川景区地质博物馆提升及荣誉墙改造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</w:rPr>
              <w:t>》</w:t>
            </w:r>
            <w:r>
              <w:rPr>
                <w:rFonts w:hint="eastAsia" w:ascii="仿宋_GB2312" w:hAnsi="仿宋_GB2312" w:eastAsia="仿宋_GB2312" w:cs="仿宋_GB2312"/>
                <w:spacing w:val="32"/>
                <w:sz w:val="28"/>
                <w:szCs w:val="28"/>
                <w:lang w:val="en-US" w:eastAsia="zh-CN"/>
              </w:rPr>
              <w:t>服务及货物采购</w:t>
            </w:r>
            <w:bookmarkStart w:id="0" w:name="_GoBack"/>
            <w:bookmarkEnd w:id="0"/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金额（万元/年）：大写：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YjgwZDJjMWMwM2MxYTEzZTUyNWIzZWQ1NGM1ZDY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41716358"/>
    <w:rsid w:val="5158273E"/>
    <w:rsid w:val="6FF7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1</TotalTime>
  <ScaleCrop>false</ScaleCrop>
  <LinksUpToDate>false</LinksUpToDate>
  <CharactersWithSpaces>368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2017-10-09T01:45:00Z</dcterms:created>
  <dc:creator>微软用户</dc:creator>
  <cp:lastModifiedBy>彩霞</cp:lastModifiedBy>
  <cp:lastPrinted>2018-01-17T06:49:00Z</cp:lastPrinted>
  <dcterms:modified xsi:type="dcterms:W3CDTF">2023-07-28T09:20:29Z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FF6169DF9AD341298BF86158CA0EF6FC_12</vt:lpwstr>
  </property>
</Properties>
</file>